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678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8150"/>
        <w:gridCol w:w="3528"/>
      </w:tblGrid>
      <w:tr w:rsidR="00830998" w:rsidTr="00A612F8">
        <w:trPr>
          <w:trHeight w:hRule="exact" w:val="1153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830998" w:rsidRPr="00AF7502" w:rsidRDefault="00830998" w:rsidP="00A612F8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79646"/>
          </w:tcPr>
          <w:p w:rsidR="00830998" w:rsidRDefault="00830998" w:rsidP="00A612F8">
            <w:pPr>
              <w:snapToGrid w:val="0"/>
              <w:ind w:right="-108"/>
              <w:jc w:val="right"/>
            </w:pPr>
            <w:r>
              <w:rPr>
                <w:b/>
                <w:bCs/>
                <w:noProof/>
                <w:color w:val="FFFFFF"/>
                <w:lang w:eastAsia="hu-HU"/>
              </w:rPr>
              <w:drawing>
                <wp:inline distT="0" distB="0" distL="0" distR="0">
                  <wp:extent cx="655320" cy="655320"/>
                  <wp:effectExtent l="0" t="0" r="0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55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0998" w:rsidTr="00A612F8">
        <w:trPr>
          <w:trHeight w:val="961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830998" w:rsidRPr="00AF7502" w:rsidRDefault="00830998" w:rsidP="00A612F8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830998" w:rsidRPr="00AF7502" w:rsidRDefault="00830998" w:rsidP="00A612F8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március 17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- március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24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830998" w:rsidRDefault="00830998" w:rsidP="00A612F8">
            <w:pPr>
              <w:snapToGrid w:val="0"/>
              <w:jc w:val="right"/>
            </w:pPr>
            <w:proofErr w:type="spellStart"/>
            <w:r>
              <w:t>Pécs-Kertvárosi</w:t>
            </w:r>
            <w:proofErr w:type="spellEnd"/>
            <w:r>
              <w:t xml:space="preserve"> </w:t>
            </w:r>
          </w:p>
          <w:p w:rsidR="00830998" w:rsidRDefault="00830998" w:rsidP="00A612F8">
            <w:pPr>
              <w:jc w:val="right"/>
            </w:pPr>
            <w:r>
              <w:t>Református Egyházközség</w:t>
            </w:r>
          </w:p>
          <w:p w:rsidR="00830998" w:rsidRDefault="00830998" w:rsidP="00A612F8">
            <w:pPr>
              <w:jc w:val="right"/>
            </w:pPr>
            <w:r>
              <w:t>Pécs, Tildy Z. u. 12.</w:t>
            </w:r>
          </w:p>
        </w:tc>
      </w:tr>
      <w:tr w:rsidR="00830998" w:rsidTr="00A612F8">
        <w:trPr>
          <w:trHeight w:val="408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830998" w:rsidRPr="00AF7502" w:rsidRDefault="00830998" w:rsidP="00830998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kor imádkozzunk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az üldözött keresztyénekért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</w:p>
        </w:tc>
      </w:tr>
      <w:tr w:rsidR="00830998" w:rsidTr="00A612F8">
        <w:trPr>
          <w:trHeight w:val="2537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830998" w:rsidRPr="00AF7502" w:rsidRDefault="00830998" w:rsidP="00A612F8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830998" w:rsidRPr="00AF7502" w:rsidTr="00A612F8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Default="00830998" w:rsidP="00830998">
                  <w:r>
                    <w:t xml:space="preserve">Március </w:t>
                  </w:r>
                  <w:r>
                    <w:t>18</w:t>
                  </w:r>
                  <w: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Pr="00AF7502" w:rsidRDefault="00830998" w:rsidP="00A612F8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830998" w:rsidRPr="00AF7502" w:rsidRDefault="00830998" w:rsidP="00A612F8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830998" w:rsidRPr="00AF7502" w:rsidTr="00A612F8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Default="00830998" w:rsidP="00A612F8">
                  <w:r>
                    <w:t>Március 19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Pr="00AF7502" w:rsidRDefault="00830998" w:rsidP="00A612F8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830998" w:rsidRPr="00AF7502" w:rsidRDefault="00830998" w:rsidP="00B02E1F">
                  <w:pPr>
                    <w:snapToGrid w:val="0"/>
                    <w:ind w:right="141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10:00 Baba-mama </w:t>
                  </w:r>
                  <w:r w:rsidR="00B02E1F">
                    <w:rPr>
                      <w:rFonts w:ascii="Georgia" w:hAnsi="Georgia" w:cs="Georgia"/>
                    </w:rPr>
                    <w:t>délelőtt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830998" w:rsidRPr="00AF7502" w:rsidTr="00A612F8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Default="00830998" w:rsidP="00A612F8">
                  <w:r>
                    <w:t>Március 20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Pr="00AF7502" w:rsidRDefault="00830998" w:rsidP="00A612F8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830998" w:rsidRPr="00AF7502" w:rsidRDefault="00830998" w:rsidP="00BE68D0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Női óra.</w:t>
                  </w:r>
                  <w:r>
                    <w:rPr>
                      <w:rFonts w:ascii="Georgia" w:hAnsi="Georgia" w:cs="Georgia"/>
                    </w:rPr>
                    <w:br/>
                  </w:r>
                  <w:r>
                    <w:rPr>
                      <w:rFonts w:ascii="Georgia" w:hAnsi="Georgia" w:cs="Georgia"/>
                    </w:rPr>
                    <w:t xml:space="preserve">18:30 </w:t>
                  </w:r>
                  <w:r>
                    <w:rPr>
                      <w:rFonts w:ascii="Georgia" w:hAnsi="Georgia" w:cs="Georgia"/>
                    </w:rPr>
                    <w:t>A</w:t>
                  </w:r>
                  <w:r>
                    <w:rPr>
                      <w:rFonts w:ascii="Georgia" w:hAnsi="Georgia" w:cs="Georgia"/>
                    </w:rPr>
                    <w:t xml:space="preserve"> </w:t>
                  </w:r>
                  <w:hyperlink r:id="rId5" w:history="1">
                    <w:r>
                      <w:rPr>
                        <w:rStyle w:val="Hiperhivatkozs"/>
                        <w:rFonts w:ascii="Georgia" w:hAnsi="Georgia" w:cs="Georgia"/>
                      </w:rPr>
                      <w:t>PTE TTK</w:t>
                    </w:r>
                  </w:hyperlink>
                  <w:r>
                    <w:rPr>
                      <w:rFonts w:ascii="Georgia" w:hAnsi="Georgia" w:cs="Georgia"/>
                    </w:rPr>
                    <w:t xml:space="preserve"> </w:t>
                  </w:r>
                  <w:hyperlink r:id="rId6" w:history="1">
                    <w:r>
                      <w:rPr>
                        <w:rStyle w:val="Hiperhivatkozs"/>
                        <w:rFonts w:ascii="Georgia" w:hAnsi="Georgia" w:cs="Georgia"/>
                      </w:rPr>
                      <w:t>A 223</w:t>
                    </w:r>
                    <w:r>
                      <w:rPr>
                        <w:rStyle w:val="Hiperhivatkozs"/>
                        <w:rFonts w:ascii="Georgia" w:hAnsi="Georgia" w:cs="Georgia"/>
                      </w:rPr>
                      <w:t xml:space="preserve"> teremben</w:t>
                    </w:r>
                  </w:hyperlink>
                  <w:r w:rsidR="00236D31" w:rsidRPr="00236D31">
                    <w:rPr>
                      <w:rFonts w:ascii="Georgia" w:hAnsi="Georgia" w:cs="Georgia"/>
                    </w:rPr>
                    <w:t>:</w:t>
                  </w:r>
                  <w:r w:rsidR="00236D31">
                    <w:rPr>
                      <w:rFonts w:ascii="Georgia" w:hAnsi="Georgia" w:cs="Georgia"/>
                    </w:rPr>
                    <w:t xml:space="preserve"> „</w:t>
                  </w:r>
                  <w:r w:rsidR="00BE68D0">
                    <w:rPr>
                      <w:rFonts w:ascii="Georgia" w:hAnsi="Georgia" w:cs="Georgia"/>
                      <w:i/>
                    </w:rPr>
                    <w:t>gasztronómiáról a</w:t>
                  </w:r>
                  <w:r>
                    <w:rPr>
                      <w:rFonts w:ascii="Georgia" w:hAnsi="Georgia" w:cs="Georgia"/>
                      <w:i/>
                    </w:rPr>
                    <w:t xml:space="preserve"> biblia fényében</w:t>
                  </w:r>
                  <w:r w:rsidR="00236D31">
                    <w:rPr>
                      <w:rFonts w:ascii="Georgia" w:hAnsi="Georgia" w:cs="Georgia"/>
                      <w:i/>
                    </w:rPr>
                    <w:t>”</w:t>
                  </w:r>
                  <w:r>
                    <w:rPr>
                      <w:rFonts w:ascii="Georgia" w:hAnsi="Georgia" w:cs="Georgia"/>
                    </w:rPr>
                    <w:t xml:space="preserve"> </w:t>
                  </w:r>
                  <w:r w:rsidR="00BE68D0">
                    <w:rPr>
                      <w:rFonts w:ascii="Georgia" w:hAnsi="Georgia" w:cs="Georgia"/>
                    </w:rPr>
                    <w:t>lesz szó. V</w:t>
                  </w:r>
                  <w:r w:rsidR="00236D31">
                    <w:rPr>
                      <w:rFonts w:ascii="Georgia" w:hAnsi="Georgia" w:cs="Georgia"/>
                    </w:rPr>
                    <w:t>árjuk</w:t>
                  </w:r>
                  <w:r>
                    <w:rPr>
                      <w:rFonts w:ascii="Georgia" w:hAnsi="Georgia" w:cs="Georgia"/>
                    </w:rPr>
                    <w:t xml:space="preserve"> a</w:t>
                  </w:r>
                  <w:r w:rsidR="00236D31">
                    <w:rPr>
                      <w:rFonts w:ascii="Georgia" w:hAnsi="Georgia" w:cs="Georgia"/>
                    </w:rPr>
                    <w:t xml:space="preserve"> testvéreket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830998" w:rsidRPr="00AF7502" w:rsidTr="00A612F8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Default="00830998" w:rsidP="00A612F8">
                  <w:r>
                    <w:t>Március 21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Pr="00AF7502" w:rsidRDefault="00830998" w:rsidP="00A612F8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830998" w:rsidRPr="00AF7502" w:rsidRDefault="00830998" w:rsidP="00BE68D0">
                  <w:r>
                    <w:rPr>
                      <w:rFonts w:ascii="Georgia" w:hAnsi="Georgia" w:cs="Georgia"/>
                    </w:rPr>
                    <w:t xml:space="preserve">18:00 „Mécses” bibliaóra </w:t>
                  </w:r>
                  <w:hyperlink r:id="rId7" w:history="1">
                    <w:r w:rsidRPr="00830998">
                      <w:rPr>
                        <w:rStyle w:val="Hiperhivatkozs"/>
                        <w:rFonts w:ascii="Georgia" w:hAnsi="Georgia" w:cs="Georgia"/>
                      </w:rPr>
                      <w:t>Bokor u. 80.</w:t>
                    </w:r>
                  </w:hyperlink>
                  <w:r>
                    <w:rPr>
                      <w:rFonts w:ascii="Georgia" w:hAnsi="Georgia" w:cs="Georgia"/>
                    </w:rPr>
                    <w:br/>
                  </w:r>
                  <w:r w:rsidRPr="00AF7502">
                    <w:rPr>
                      <w:rFonts w:ascii="Georgia" w:hAnsi="Georgia" w:cs="Georgia"/>
                    </w:rPr>
                    <w:t>18:00 Bibliaóra helyszín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8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  <w:r w:rsidR="00BE68D0">
                    <w:rPr>
                      <w:rFonts w:ascii="Georgia" w:hAnsi="Georgia" w:cs="Georgia"/>
                    </w:rPr>
                    <w:br/>
                    <w:t xml:space="preserve">18:30 Az </w:t>
                  </w:r>
                  <w:hyperlink r:id="rId9" w:history="1">
                    <w:r w:rsidR="00BE68D0" w:rsidRPr="00B02E1F">
                      <w:rPr>
                        <w:rStyle w:val="Hiperhivatkozs"/>
                        <w:rFonts w:ascii="Georgia" w:hAnsi="Georgia" w:cs="Georgia"/>
                      </w:rPr>
                      <w:t>Ágoston templomban</w:t>
                    </w:r>
                  </w:hyperlink>
                  <w:r w:rsidR="00BE68D0">
                    <w:rPr>
                      <w:rFonts w:ascii="Georgia" w:hAnsi="Georgia" w:cs="Georgia"/>
                    </w:rPr>
                    <w:t xml:space="preserve"> ökumenikus imádság Európa ébredéséért és jövőjéért.</w:t>
                  </w:r>
                </w:p>
              </w:tc>
            </w:tr>
            <w:tr w:rsidR="00830998" w:rsidRPr="00AF7502" w:rsidTr="00A612F8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Default="00830998" w:rsidP="00A612F8">
                  <w:r>
                    <w:t>Március 22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Pr="00AF7502" w:rsidRDefault="00830998" w:rsidP="00A612F8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830998" w:rsidRPr="00AF7502" w:rsidRDefault="00830998" w:rsidP="00830998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16:15 Kórus próba.</w:t>
                  </w:r>
                  <w:r>
                    <w:rPr>
                      <w:rFonts w:ascii="Georgia" w:hAnsi="Georgia" w:cs="Georgia"/>
                    </w:rPr>
                    <w:br/>
                    <w:t>17:00 Konfirmációi előkészítő.</w:t>
                  </w:r>
                  <w:r w:rsidR="009B42A9">
                    <w:rPr>
                      <w:rFonts w:ascii="Georgia" w:hAnsi="Georgia" w:cs="Georgia"/>
                    </w:rPr>
                    <w:br/>
                  </w:r>
                  <w:r w:rsidR="009B42A9">
                    <w:rPr>
                      <w:rFonts w:ascii="Georgia" w:hAnsi="Georgia" w:cs="Georgia"/>
                    </w:rPr>
                    <w:t>18:00 Ifjúsági óra</w:t>
                  </w:r>
                  <w:r w:rsidR="009B42A9"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830998" w:rsidRPr="00AF7502" w:rsidTr="00A612F8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Default="00830998" w:rsidP="00A612F8">
                  <w:r>
                    <w:t>Március 23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Pr="00AF7502" w:rsidRDefault="00830998" w:rsidP="00A612F8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830998" w:rsidRPr="00AF7502" w:rsidRDefault="00B6039F" w:rsidP="00830998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- </w:t>
                  </w:r>
                  <w:r w:rsidR="00830998">
                    <w:rPr>
                      <w:rFonts w:ascii="Georgia" w:hAnsi="Georgia" w:cs="Georgia"/>
                    </w:rPr>
                    <w:t xml:space="preserve">Gyülekezeti tavaszi takarításra, rend </w:t>
                  </w:r>
                  <w:r w:rsidR="005660A2">
                    <w:rPr>
                      <w:rFonts w:ascii="Georgia" w:hAnsi="Georgia" w:cs="Georgia"/>
                    </w:rPr>
                    <w:t>rakás folytatására</w:t>
                  </w:r>
                  <w:r w:rsidR="00830998">
                    <w:rPr>
                      <w:rFonts w:ascii="Georgia" w:hAnsi="Georgia" w:cs="Georgia"/>
                    </w:rPr>
                    <w:t xml:space="preserve"> szervezünk közösségi munkát.</w:t>
                  </w:r>
                  <w:r>
                    <w:rPr>
                      <w:rFonts w:ascii="Georgia" w:hAnsi="Georgia" w:cs="Georgia"/>
                    </w:rPr>
                    <w:br/>
                    <w:t xml:space="preserve">- </w:t>
                  </w:r>
                  <w:proofErr w:type="spellStart"/>
                  <w:r>
                    <w:rPr>
                      <w:rFonts w:ascii="Georgia" w:hAnsi="Georgia" w:cs="Georgia"/>
                    </w:rPr>
                    <w:t>Konfirmandusok</w:t>
                  </w:r>
                  <w:proofErr w:type="spellEnd"/>
                  <w:r>
                    <w:rPr>
                      <w:rFonts w:ascii="Georgia" w:hAnsi="Georgia" w:cs="Georgia"/>
                    </w:rPr>
                    <w:t xml:space="preserve"> kirándulása</w:t>
                  </w:r>
                </w:p>
              </w:tc>
            </w:tr>
            <w:tr w:rsidR="00830998" w:rsidRPr="00AF7502" w:rsidTr="00A612F8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Default="00830998" w:rsidP="00A612F8">
                  <w:r>
                    <w:t>Március 24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830998" w:rsidRPr="00AF7502" w:rsidRDefault="00830998" w:rsidP="00A612F8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830998" w:rsidRPr="00AF7502" w:rsidRDefault="00830998" w:rsidP="00A612F8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</w:tbl>
          <w:p w:rsidR="00830998" w:rsidRPr="00AF7502" w:rsidRDefault="00830998" w:rsidP="00A612F8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830998" w:rsidTr="00A612F8">
        <w:trPr>
          <w:trHeight w:val="373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830998" w:rsidRPr="00484312" w:rsidRDefault="009B42A9" w:rsidP="00A612F8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</w:t>
            </w:r>
            <w:r w:rsidR="00B71D1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Az elmúlt héten </w:t>
            </w:r>
            <w:r w:rsidR="00236D3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megszomorodott szívvel, de </w:t>
            </w:r>
            <w:r w:rsidR="00B71D1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a feltámadás</w:t>
            </w:r>
            <w:r w:rsidR="00236D3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élő</w:t>
            </w:r>
            <w:r w:rsidR="00B71D1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remény</w:t>
            </w:r>
            <w:r w:rsidR="00236D3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ségébe</w:t>
            </w:r>
            <w:r w:rsidR="00B71D1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n</w:t>
            </w:r>
            <w:r w:rsidR="00236D3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búcsúztunk</w:t>
            </w:r>
            <w:r w:rsidR="00B71D1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C</w:t>
            </w:r>
            <w:r w:rsidR="00236D3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sonka Ignácné Korsós Magdolna 79</w:t>
            </w:r>
            <w:r w:rsidR="00B71D1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évet élt </w:t>
            </w:r>
            <w:r w:rsidR="00236D3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asszony</w:t>
            </w:r>
            <w:r w:rsidR="00B71D1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testvérünktő</w:t>
            </w:r>
            <w:r w:rsidR="00236D3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l Gyászoló szeretteinek az Úr vigasztaló kegyelmét kérjük!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br/>
              <w:t xml:space="preserve">-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Megjelent és megvásárolható gyülekezetünk időszakos lapja, az Örömhírlap böjti száma.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br/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-Nyári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gyülekezeti kirándulásunkat Kárpátaljára tervezzük július 16- július 20-ig 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kb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35000 Ft/fő. Jelentkezni 10000 Ft előleg befizetésével</w:t>
            </w:r>
            <w:r w:rsidR="0006576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.még</w:t>
            </w:r>
            <w:bookmarkStart w:id="0" w:name="_GoBack"/>
            <w:bookmarkEnd w:id="0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lehet.</w:t>
            </w:r>
            <w:r w:rsidR="00B6039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A határátlépéshez útlevélre lesz szükség.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br/>
              <w:t xml:space="preserve">- Két hét múlva a hónap utolsó vasárnapján </w:t>
            </w:r>
            <w:r w:rsidR="00B6039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16:00-tól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teadélután keretében készülünk amerikai testvéreink május 18-</w:t>
            </w:r>
            <w:r w:rsidR="00B6039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23-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i fogadására.</w:t>
            </w:r>
            <w:r w:rsidR="00B6039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Szállás felajánlásokat még várunk.</w:t>
            </w:r>
          </w:p>
        </w:tc>
      </w:tr>
      <w:tr w:rsidR="00830998" w:rsidTr="00A612F8">
        <w:trPr>
          <w:trHeight w:val="330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830998" w:rsidRPr="00AF7502" w:rsidRDefault="00830998" w:rsidP="00A612F8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Istentisztelet </w:t>
            </w:r>
            <w:hyperlink r:id="rId10" w:history="1">
              <w:r w:rsidRPr="00830998">
                <w:rPr>
                  <w:rStyle w:val="Hiperhivatkozs"/>
                  <w:rFonts w:ascii="Georgia" w:hAnsi="Georgia" w:cs="Georgia"/>
                </w:rPr>
                <w:t>2019. március 17.</w:t>
              </w:r>
            </w:hyperlink>
          </w:p>
          <w:p w:rsidR="00830998" w:rsidRPr="00AF7502" w:rsidRDefault="00830998" w:rsidP="00A612F8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I</w:t>
            </w:r>
            <w:r w:rsidRPr="00AF7502">
              <w:rPr>
                <w:rFonts w:ascii="Georgia" w:hAnsi="Georgia" w:cs="Georgia"/>
              </w:rPr>
              <w:t xml:space="preserve">gehirdető: </w:t>
            </w:r>
            <w:r>
              <w:rPr>
                <w:rFonts w:ascii="Georgia" w:hAnsi="Georgia" w:cs="Georgia"/>
              </w:rPr>
              <w:t>Nagy Zoltán Csaba.</w:t>
            </w:r>
          </w:p>
          <w:p w:rsidR="00830998" w:rsidRDefault="00830998" w:rsidP="00A612F8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proofErr w:type="spellStart"/>
            <w:r w:rsidRPr="00AF7502">
              <w:rPr>
                <w:rFonts w:ascii="Georgia" w:hAnsi="Georgia" w:cs="Georgia"/>
              </w:rPr>
              <w:t>Lekció</w:t>
            </w:r>
            <w:proofErr w:type="spellEnd"/>
            <w:r w:rsidRPr="00AF7502">
              <w:rPr>
                <w:rFonts w:ascii="Georgia" w:hAnsi="Georgia" w:cs="Georgia"/>
              </w:rPr>
              <w:t>:</w:t>
            </w:r>
            <w:hyperlink r:id="rId11" w:history="1">
              <w:r w:rsidR="00B6039F" w:rsidRPr="00B6039F">
                <w:rPr>
                  <w:rStyle w:val="Hiperhivatkozs"/>
                  <w:rFonts w:ascii="Georgia" w:hAnsi="Georgia" w:cs="Georgia"/>
                </w:rPr>
                <w:t>2 Mózes 19:1-25</w:t>
              </w:r>
            </w:hyperlink>
            <w:r>
              <w:rPr>
                <w:rFonts w:ascii="Georgia" w:hAnsi="Georgia" w:cs="Georgia"/>
              </w:rPr>
              <w:t>.</w:t>
            </w:r>
          </w:p>
          <w:p w:rsidR="00830998" w:rsidRDefault="00830998" w:rsidP="00A612F8">
            <w:pPr>
              <w:rPr>
                <w:noProof/>
                <w:lang w:eastAsia="hu-HU"/>
              </w:rPr>
            </w:pPr>
            <w:hyperlink r:id="rId12" w:history="1">
              <w:r w:rsidRPr="00D2674E">
                <w:rPr>
                  <w:rStyle w:val="Hiperhivatkozs"/>
                  <w:rFonts w:ascii="Georgia" w:hAnsi="Georgia" w:cs="Georgia"/>
                </w:rPr>
                <w:t>Heidelbe</w:t>
              </w:r>
              <w:r w:rsidRPr="00D2674E">
                <w:rPr>
                  <w:rStyle w:val="Hiperhivatkozs"/>
                  <w:rFonts w:ascii="Georgia" w:hAnsi="Georgia" w:cs="Georgia"/>
                </w:rPr>
                <w:t>r</w:t>
              </w:r>
              <w:r w:rsidRPr="00D2674E">
                <w:rPr>
                  <w:rStyle w:val="Hiperhivatkozs"/>
                  <w:rFonts w:ascii="Georgia" w:hAnsi="Georgia" w:cs="Georgia"/>
                </w:rPr>
                <w:t>gi Káté</w:t>
              </w:r>
            </w:hyperlink>
            <w:r w:rsidRPr="00AF7502">
              <w:rPr>
                <w:rFonts w:ascii="Georgia" w:hAnsi="Georgia" w:cs="Georgia"/>
              </w:rPr>
              <w:t>:</w:t>
            </w:r>
            <w:r>
              <w:rPr>
                <w:rFonts w:ascii="Georgia" w:hAnsi="Georgia" w:cs="Georgia"/>
              </w:rPr>
              <w:t xml:space="preserve"> </w:t>
            </w:r>
            <w:r w:rsidR="00B71D1B">
              <w:rPr>
                <w:rFonts w:ascii="Georgia" w:hAnsi="Georgia" w:cs="Georgia"/>
              </w:rPr>
              <w:t>92</w:t>
            </w:r>
            <w:r>
              <w:rPr>
                <w:rFonts w:ascii="Georgia" w:hAnsi="Georgia" w:cs="Georgia"/>
              </w:rPr>
              <w:t>,</w:t>
            </w:r>
            <w:r w:rsidRPr="00AF7502">
              <w:rPr>
                <w:rFonts w:ascii="Georgia" w:hAnsi="Georgia" w:cs="Georgia"/>
              </w:rPr>
              <w:t xml:space="preserve"> </w:t>
            </w:r>
            <w:r w:rsidR="00B71D1B">
              <w:rPr>
                <w:noProof/>
                <w:lang w:eastAsia="hu-HU"/>
              </w:rPr>
              <w:t>93</w:t>
            </w:r>
            <w:r>
              <w:rPr>
                <w:noProof/>
                <w:lang w:eastAsia="hu-HU"/>
              </w:rPr>
              <w:t>.</w:t>
            </w:r>
          </w:p>
          <w:p w:rsidR="00830998" w:rsidRPr="00AF7502" w:rsidRDefault="00830998" w:rsidP="00B6039F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hyperlink r:id="rId13" w:history="1">
              <w:r w:rsidRPr="00D2674E">
                <w:rPr>
                  <w:rStyle w:val="Hiperhivatkozs"/>
                  <w:rFonts w:ascii="Georgia" w:hAnsi="Georgia" w:cs="Georgia"/>
                </w:rPr>
                <w:t>Énekek</w:t>
              </w:r>
            </w:hyperlink>
            <w:r w:rsidRPr="00AF7502">
              <w:rPr>
                <w:rFonts w:ascii="Georgia" w:hAnsi="Georgia" w:cs="Georgia"/>
              </w:rPr>
              <w:t xml:space="preserve">: 151; </w:t>
            </w:r>
            <w:r w:rsidR="00B71D1B">
              <w:rPr>
                <w:rFonts w:ascii="Georgia" w:hAnsi="Georgia" w:cs="Georgia"/>
              </w:rPr>
              <w:t>119: 1-4</w:t>
            </w:r>
            <w:r>
              <w:rPr>
                <w:rFonts w:ascii="Georgia" w:hAnsi="Georgia" w:cs="Georgia"/>
              </w:rPr>
              <w:t xml:space="preserve">; </w:t>
            </w:r>
            <w:r w:rsidR="00B6039F">
              <w:rPr>
                <w:rFonts w:ascii="Georgia" w:hAnsi="Georgia" w:cs="Georgia"/>
              </w:rPr>
              <w:t>345</w:t>
            </w:r>
            <w:r>
              <w:rPr>
                <w:rFonts w:ascii="Georgia" w:hAnsi="Georgia" w:cs="Georgia"/>
              </w:rPr>
              <w:t>; 462.</w:t>
            </w:r>
          </w:p>
        </w:tc>
      </w:tr>
    </w:tbl>
    <w:p w:rsidR="003E2651" w:rsidRDefault="0006576A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B51"/>
    <w:rsid w:val="0006576A"/>
    <w:rsid w:val="00236D31"/>
    <w:rsid w:val="005660A2"/>
    <w:rsid w:val="00830998"/>
    <w:rsid w:val="009713F8"/>
    <w:rsid w:val="009B42A9"/>
    <w:rsid w:val="00A66B51"/>
    <w:rsid w:val="00B02E1F"/>
    <w:rsid w:val="00B6039F"/>
    <w:rsid w:val="00B71D1B"/>
    <w:rsid w:val="00BA0A06"/>
    <w:rsid w:val="00BE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4F887D-8779-4204-AD12-628DBF9A8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3099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830998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9B42A9"/>
    <w:pPr>
      <w:ind w:left="720"/>
      <w:contextualSpacing/>
    </w:pPr>
  </w:style>
  <w:style w:type="character" w:styleId="Mrltotthiperhivatkozs">
    <w:name w:val="FollowedHyperlink"/>
    <w:basedOn w:val="Bekezdsalapbettpusa"/>
    <w:uiPriority w:val="99"/>
    <w:semiHidden/>
    <w:unhideWhenUsed/>
    <w:rsid w:val="005660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kor1st@gmail.com" TargetMode="External"/><Relationship Id="rId13" Type="http://schemas.openxmlformats.org/officeDocument/2006/relationships/hyperlink" Target="http://szre.gportal.hu/portal/szre/upload/770480_1459539912_07005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2" Type="http://schemas.openxmlformats.org/officeDocument/2006/relationships/hyperlink" Target="http://www.udvosseg.nhely.hu/heidelbergi_kate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tk.pte.hu/karunkrol/terkep" TargetMode="External"/><Relationship Id="rId11" Type="http://schemas.openxmlformats.org/officeDocument/2006/relationships/hyperlink" Target="http://www.biblia.hu/biblia_k/k_2_19.htm" TargetMode="External"/><Relationship Id="rId5" Type="http://schemas.openxmlformats.org/officeDocument/2006/relationships/hyperlink" Target="https://www.google.hu/maps/place/PTE+Term%C3%A9szettudom%C3%A1nyi+Kar/@46.0760642,18.2068429,18z/data=!4m5!3m4!1s0x4742b194db8d9019:0x9f224af114331c55!8m2!3d46.0761001!4d18.2065091?hl=hu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drive.google.com/open?id=1mCisyu5x0mAar5gE-mMx9MWjBVcCvOxG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google.hu/maps/place/Szent+%C3%81goston-templom/@46.0794147,18.2332576,17z/data=!3m1!4b1!4m5!3m4!1s0x4742b1a751697703:0xde348077470a84a2!8m2!3d46.079411!4d18.2354463?hl=h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350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dcterms:created xsi:type="dcterms:W3CDTF">2019-03-17T19:42:00Z</dcterms:created>
  <dcterms:modified xsi:type="dcterms:W3CDTF">2019-03-17T20:53:00Z</dcterms:modified>
</cp:coreProperties>
</file>