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F469F1">
        <w:trPr>
          <w:trHeight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FFFFFF"/>
                <w:sz w:val="52"/>
                <w:szCs w:val="52"/>
                <w:lang w:eastAsia="hu-HU"/>
              </w:rPr>
              <w:t>         </w:t>
            </w:r>
            <w:r w:rsidRPr="00F469F1">
              <w:rPr>
                <w:rFonts w:ascii="Georgia" w:eastAsia="Times New Roman" w:hAnsi="Georgia" w:cs="Times New Roman"/>
                <w:color w:val="000000"/>
                <w:sz w:val="52"/>
                <w:szCs w:val="52"/>
                <w:lang w:eastAsia="hu-HU"/>
              </w:rPr>
              <w:t>HÍRLEVÉL</w:t>
            </w:r>
          </w:p>
        </w:tc>
      </w:tr>
      <w:tr w:rsidR="00F469F1" w:rsidRPr="00F469F1" w:rsidTr="00F469F1">
        <w:trPr>
          <w:trHeight w:val="961"/>
        </w:trPr>
        <w:tc>
          <w:tcPr>
            <w:tcW w:w="11804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2019.4</w:t>
            </w:r>
            <w:r w:rsidR="006C19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6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november </w:t>
            </w:r>
            <w:r w:rsidR="006C19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10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-november 1</w:t>
            </w:r>
            <w:r w:rsidR="006C19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7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F469F1">
        <w:trPr>
          <w:trHeight w:val="408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szókor családtagjaink </w:t>
            </w:r>
            <w:proofErr w:type="spellStart"/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hitrejutásáért</w:t>
            </w:r>
            <w:proofErr w:type="spellEnd"/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imádkozzunk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2537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11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 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12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Baba-mama kör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r w:rsidR="006C1923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Férfi kör, </w:t>
                  </w:r>
                  <w:hyperlink r:id="rId7" w:history="1">
                    <w:r w:rsidR="006C1923" w:rsidRPr="00C203A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ima</w:t>
                    </w:r>
                    <w:r w:rsidR="006C1923" w:rsidRPr="00C203A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ó</w:t>
                    </w:r>
                    <w:r w:rsidR="006C1923" w:rsidRPr="00C203A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ra</w:t>
                    </w:r>
                  </w:hyperlink>
                  <w:r w:rsidR="00896BE7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gyermekeinkért.</w:t>
                  </w:r>
                  <w:r w:rsidR="006C1923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13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14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577A0" w:rsidRPr="00C203AD" w:rsidRDefault="00F469F1" w:rsidP="00C577A0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Női óra</w:t>
                  </w:r>
                </w:p>
                <w:p w:rsidR="00C577A0" w:rsidRPr="00C203AD" w:rsidRDefault="00F469F1" w:rsidP="00C577A0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18:00 Szentírás</w:t>
                  </w:r>
                  <w:r w:rsidR="00A25B6E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i </w:t>
                  </w:r>
                  <w:hyperlink r:id="rId8" w:history="1">
                    <w:r w:rsidR="00A25B6E" w:rsidRPr="00C203A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igeszakasz</w:t>
                    </w:r>
                  </w:hyperlink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</w:t>
                  </w:r>
                  <w:r w:rsidR="00A25B6E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a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Vankó István vezetésével </w:t>
                  </w:r>
                  <w:r w:rsidR="00A25B6E" w:rsidRPr="00C203AD">
                    <w:rPr>
                      <w:rFonts w:ascii="Georgia" w:hAnsi="Georgia" w:cs="Georgia"/>
                    </w:rPr>
                    <w:t xml:space="preserve">Antal Zoltánné Zsuzsa néninél </w:t>
                  </w:r>
                  <w:hyperlink r:id="rId9" w:history="1">
                    <w:proofErr w:type="spellStart"/>
                    <w:r w:rsidR="00A25B6E" w:rsidRPr="00C203AD">
                      <w:rPr>
                        <w:rFonts w:ascii="Georgia" w:hAnsi="Georgia" w:cs="Georgia"/>
                        <w:color w:val="0000FF"/>
                        <w:u w:val="single"/>
                      </w:rPr>
                      <w:t>Kerényi</w:t>
                    </w:r>
                    <w:proofErr w:type="spellEnd"/>
                    <w:r w:rsidR="00A25B6E" w:rsidRPr="00C203AD">
                      <w:rPr>
                        <w:rFonts w:ascii="Georgia" w:hAnsi="Georgia" w:cs="Georgia"/>
                        <w:color w:val="0000FF"/>
                        <w:u w:val="single"/>
                      </w:rPr>
                      <w:t xml:space="preserve"> Károly utca 10</w:t>
                    </w:r>
                  </w:hyperlink>
                  <w:r w:rsidR="00A25B6E" w:rsidRPr="00C203AD">
                    <w:rPr>
                      <w:rFonts w:ascii="Georgia" w:hAnsi="Georgia"/>
                    </w:rPr>
                    <w:t>-ben.</w:t>
                  </w:r>
                  <w:r w:rsidR="00A25B6E" w:rsidRPr="00C203AD">
                    <w:rPr>
                      <w:rFonts w:ascii="Georgia" w:hAnsi="Georgia"/>
                    </w:rPr>
                    <w:t xml:space="preserve"> </w:t>
                  </w:r>
                </w:p>
                <w:p w:rsidR="00C577A0" w:rsidRPr="00F469F1" w:rsidRDefault="00C577A0" w:rsidP="00A25B6E">
                  <w:pPr>
                    <w:rPr>
                      <w:rFonts w:ascii="Georgia" w:hAnsi="Georgia"/>
                    </w:rPr>
                  </w:pPr>
                  <w:r w:rsidRPr="00C203AD">
                    <w:rPr>
                      <w:rFonts w:ascii="Georgia" w:hAnsi="Georgia"/>
                    </w:rPr>
                    <w:t xml:space="preserve">18:00 „Keresztyénüldözés” címmel </w:t>
                  </w:r>
                  <w:r w:rsidR="00AA5743" w:rsidRPr="00C203AD">
                    <w:rPr>
                      <w:rFonts w:ascii="Georgia" w:hAnsi="Georgia"/>
                    </w:rPr>
                    <w:t>egyetemi kerekasztal beszélgetés lesz</w:t>
                  </w:r>
                  <w:r w:rsidR="00276891" w:rsidRPr="00C203AD">
                    <w:rPr>
                      <w:rFonts w:ascii="Georgia" w:hAnsi="Georgia"/>
                    </w:rPr>
                    <w:t>:</w:t>
                  </w:r>
                  <w:r w:rsidR="00AA5743" w:rsidRPr="00C203AD">
                    <w:rPr>
                      <w:rFonts w:ascii="Georgia" w:hAnsi="Georgia"/>
                    </w:rPr>
                    <w:t xml:space="preserve"> </w:t>
                  </w:r>
                  <w:hyperlink r:id="rId10" w:history="1">
                    <w:proofErr w:type="spellStart"/>
                    <w:r w:rsidR="00276891" w:rsidRPr="00C203AD">
                      <w:rPr>
                        <w:rFonts w:ascii="Georgia" w:hAnsi="Georgia"/>
                        <w:color w:val="0000FF"/>
                        <w:u w:val="single"/>
                      </w:rPr>
                      <w:t>Azbej</w:t>
                    </w:r>
                    <w:proofErr w:type="spellEnd"/>
                    <w:r w:rsidR="00276891" w:rsidRPr="00C203AD">
                      <w:rPr>
                        <w:rFonts w:ascii="Georgia" w:hAnsi="Georgia"/>
                        <w:color w:val="0000FF"/>
                        <w:u w:val="single"/>
                      </w:rPr>
                      <w:t xml:space="preserve"> </w:t>
                    </w:r>
                    <w:proofErr w:type="spellStart"/>
                    <w:r w:rsidR="00276891" w:rsidRPr="00C203AD">
                      <w:rPr>
                        <w:rFonts w:ascii="Georgia" w:hAnsi="Georgia"/>
                        <w:color w:val="0000FF"/>
                        <w:u w:val="single"/>
                      </w:rPr>
                      <w:t>Tristan</w:t>
                    </w:r>
                    <w:proofErr w:type="spellEnd"/>
                  </w:hyperlink>
                  <w:r w:rsidR="00276891" w:rsidRPr="00C203AD">
                    <w:rPr>
                      <w:rFonts w:ascii="Georgia" w:hAnsi="Georgia"/>
                    </w:rPr>
                    <w:t xml:space="preserve"> államtitkár,  </w:t>
                  </w:r>
                  <w:hyperlink r:id="rId11" w:history="1">
                    <w:r w:rsidR="00276891" w:rsidRPr="00C203AD">
                      <w:rPr>
                        <w:rFonts w:ascii="Georgia" w:hAnsi="Georgia"/>
                        <w:color w:val="0000FF"/>
                        <w:u w:val="single"/>
                      </w:rPr>
                      <w:t>Dr. Dezső Tamás</w:t>
                    </w:r>
                  </w:hyperlink>
                  <w:r w:rsidR="00276891" w:rsidRPr="00C203AD">
                    <w:rPr>
                      <w:rFonts w:ascii="Georgia" w:hAnsi="Georgia"/>
                    </w:rPr>
                    <w:t xml:space="preserve"> egyetemi tanár, valamint </w:t>
                  </w:r>
                  <w:hyperlink r:id="rId12" w:history="1">
                    <w:r w:rsidR="00276891" w:rsidRPr="00C203AD">
                      <w:rPr>
                        <w:rFonts w:ascii="Georgia" w:hAnsi="Georgia"/>
                        <w:color w:val="0000FF"/>
                        <w:u w:val="single"/>
                      </w:rPr>
                      <w:t>Nagy Zoltán Csaba</w:t>
                    </w:r>
                  </w:hyperlink>
                  <w:r w:rsidR="00276891" w:rsidRPr="00C203AD">
                    <w:rPr>
                      <w:rFonts w:ascii="Georgia" w:hAnsi="Georgia"/>
                    </w:rPr>
                    <w:t xml:space="preserve"> lelkipásztor beszélget, </w:t>
                  </w:r>
                  <w:hyperlink r:id="rId13" w:history="1">
                    <w:r w:rsidR="00276891" w:rsidRPr="00C203AD">
                      <w:rPr>
                        <w:rFonts w:ascii="Georgia" w:hAnsi="Georgia"/>
                        <w:color w:val="0000FF"/>
                        <w:u w:val="single"/>
                      </w:rPr>
                      <w:t>Prof. Dr. Balogh Péter</w:t>
                    </w:r>
                  </w:hyperlink>
                  <w:r w:rsidR="00276891" w:rsidRPr="00C203AD">
                    <w:rPr>
                      <w:rFonts w:ascii="Georgia" w:hAnsi="Georgia"/>
                    </w:rPr>
                    <w:t xml:space="preserve"> egyetemi tanár moderálásával a PTE </w:t>
                  </w:r>
                  <w:hyperlink r:id="rId14" w:history="1">
                    <w:r w:rsidR="00276891" w:rsidRPr="00C203AD">
                      <w:rPr>
                        <w:rFonts w:ascii="Georgia" w:hAnsi="Georgia"/>
                        <w:color w:val="0000FF"/>
                        <w:u w:val="single"/>
                      </w:rPr>
                      <w:t>TTK E 331 (Ifjúság utca 6.)</w:t>
                    </w:r>
                  </w:hyperlink>
                  <w:r w:rsidR="00276891" w:rsidRPr="00C203AD">
                    <w:rPr>
                      <w:rFonts w:ascii="Georgia" w:hAnsi="Georgia"/>
                    </w:rPr>
                    <w:t xml:space="preserve"> termében.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15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:00 Bibliaóra, imaóra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16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</w:p>
              </w:tc>
            </w:tr>
            <w:tr w:rsidR="00F469F1" w:rsidRPr="00F469F1" w:rsidTr="00C203AD">
              <w:trPr>
                <w:trHeight w:val="563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November 1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7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373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330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C203AD" w:rsidRDefault="00C203AD" w:rsidP="00C203AD">
            <w:pPr>
              <w:pStyle w:val="Listaszerbekezds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000000"/>
                <w:lang w:eastAsia="hu-HU"/>
              </w:rPr>
            </w:pPr>
            <w:r w:rsidRPr="00C203AD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November 8.-án </w:t>
            </w:r>
            <w:proofErr w:type="gramStart"/>
            <w:r w:rsidRPr="00C203AD">
              <w:rPr>
                <w:rFonts w:ascii="Georgia" w:eastAsia="Times New Roman" w:hAnsi="Georgia" w:cs="Helvetica"/>
                <w:color w:val="000000"/>
                <w:lang w:eastAsia="hu-HU"/>
              </w:rPr>
              <w:t>Pénteken</w:t>
            </w:r>
            <w:proofErr w:type="gramEnd"/>
            <w:r w:rsidRPr="00C203AD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10:30-kor hálaadással, a feltámadás élő reménységében búcsúztunk </w:t>
            </w:r>
            <w:proofErr w:type="spellStart"/>
            <w:r w:rsidRPr="00C203AD">
              <w:rPr>
                <w:rFonts w:ascii="Georgia" w:eastAsia="Times New Roman" w:hAnsi="Georgia" w:cs="Helvetica"/>
                <w:color w:val="222222"/>
                <w:lang w:eastAsia="hu-HU"/>
              </w:rPr>
              <w:t>Dr</w:t>
            </w:r>
            <w:proofErr w:type="spellEnd"/>
            <w:r w:rsidRPr="00C203AD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</w:t>
            </w:r>
            <w:proofErr w:type="spellStart"/>
            <w:r w:rsidRPr="00C203AD">
              <w:rPr>
                <w:rFonts w:ascii="Georgia" w:eastAsia="Times New Roman" w:hAnsi="Georgia" w:cs="Helvetica"/>
                <w:color w:val="222222"/>
                <w:lang w:eastAsia="hu-HU"/>
              </w:rPr>
              <w:t>Rezsőházy</w:t>
            </w:r>
            <w:proofErr w:type="spellEnd"/>
            <w:r w:rsidRPr="00C203AD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Rudolf Boldizsár 90 évet élt testvérünktől. Gyászoló szeretteire kérjük Urunk vigasztaló kegyelmét.</w:t>
            </w:r>
          </w:p>
          <w:p w:rsidR="00C203AD" w:rsidRPr="00C203AD" w:rsidRDefault="00276891" w:rsidP="00276891">
            <w:pPr>
              <w:pStyle w:val="Listaszerbekezds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>Gyülekezeti újságunk az Örömhírlap aktuális száma a kijáratnál megvásárolható</w:t>
            </w:r>
          </w:p>
          <w:p w:rsidR="00276891" w:rsidRPr="00C203AD" w:rsidRDefault="00C203AD" w:rsidP="00276891">
            <w:pPr>
              <w:pStyle w:val="Listaszerbekezds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Az iratterjesztésben megrendelhető </w:t>
            </w:r>
            <w:bookmarkStart w:id="0" w:name="_GoBack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>a</w:t>
            </w:r>
            <w:bookmarkEnd w:id="0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2020- </w:t>
            </w:r>
            <w:proofErr w:type="spellStart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>as</w:t>
            </w:r>
            <w:proofErr w:type="spellEnd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Kálvin kalendárium, Református falinaptár, valamint Bibliaolvasó kalauz.</w:t>
            </w:r>
            <w:r w:rsidR="00276891"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F469F1">
        <w:trPr>
          <w:trHeight w:val="330"/>
        </w:trPr>
        <w:tc>
          <w:tcPr>
            <w:tcW w:w="11678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Helvetica"/>
                <w:color w:val="222222"/>
                <w:lang w:eastAsia="hu-H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3D4F06" w:rsidRDefault="003D4F06"/>
    <w:sectPr w:rsidR="003D4F06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276891"/>
    <w:rsid w:val="003D4F06"/>
    <w:rsid w:val="003F621B"/>
    <w:rsid w:val="004A5DDE"/>
    <w:rsid w:val="006C1923"/>
    <w:rsid w:val="007B4689"/>
    <w:rsid w:val="00896BE7"/>
    <w:rsid w:val="00A25B6E"/>
    <w:rsid w:val="00AA5743"/>
    <w:rsid w:val="00C203AD"/>
    <w:rsid w:val="00C5236C"/>
    <w:rsid w:val="00C577A0"/>
    <w:rsid w:val="00D44BFB"/>
    <w:rsid w:val="00DE7E60"/>
    <w:rsid w:val="00E636B1"/>
    <w:rsid w:val="00F4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97711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4&amp;v=1&amp;vs=1-11" TargetMode="External"/><Relationship Id="rId13" Type="http://schemas.openxmlformats.org/officeDocument/2006/relationships/hyperlink" Target="http://aok.pte.hu/hu/egyseg/munkatars/120/1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ble.com/hu/bible/920/1TI.2.8.R%C3%9AF" TargetMode="External"/><Relationship Id="rId12" Type="http://schemas.openxmlformats.org/officeDocument/2006/relationships/hyperlink" Target="https://honlap.parokia.hu/lap/pecs-kertvarosi-reformatus-egyhazkozseg/cikk/mutat/tisztsegviseloink-1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btk.elte.hu/munkatarsak/1130/dr-dezso-tamas" TargetMode="External"/><Relationship Id="rId5" Type="http://schemas.openxmlformats.org/officeDocument/2006/relationships/hyperlink" Target="https://drive.google.com/open?id=1OfYaWFs96urwQGvQWljqeeoraGmCzyC0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kormany.hu/hu/miniszterelnokseg/az-uldozott-keresztenyek-megsegiteseert-es-a-hungary-helps-program-megvalositasaert-felelos-allamtitkar/azbej-trista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4" Type="http://schemas.openxmlformats.org/officeDocument/2006/relationships/hyperlink" Target="https://www.google.hu/maps/place/PTE+TTK+F%C3%B6ldrajzi+Int%C3%A9zet/@46.0761333,18.2043296,17z/data=!3m1!4b1!4m5!3m4!1s0x4742b194d0cf0d0f:0xc9623fb80db35e9f!8m2!3d46.0761296!4d18.2065183?hl=hu&amp;authuser=0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325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2019-11-10T15:41:00Z</dcterms:created>
  <dcterms:modified xsi:type="dcterms:W3CDTF">2019-11-10T18:33:00Z</dcterms:modified>
</cp:coreProperties>
</file>