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C9B652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088D5D3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 3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 10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606A3CA" w:rsidR="00637925" w:rsidRPr="00D710E9" w:rsidRDefault="009B2691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Április 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FDB1D1" w14:textId="77777777" w:rsidR="009B2691" w:rsidRPr="00DB1992" w:rsidRDefault="009B2691" w:rsidP="009B269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19B7DF0" w14:textId="77777777" w:rsidR="009B2691" w:rsidRDefault="009B2691" w:rsidP="009B269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353B1FF4" w:rsidR="00C43D95" w:rsidRPr="0077140F" w:rsidRDefault="009B2691" w:rsidP="009B269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Zenés-énekes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4D75EF4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5904494" w:rsidR="00637925" w:rsidRPr="009B2691" w:rsidRDefault="009B269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286F3C2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12173A40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="00695583">
                    <w:rPr>
                      <w:rFonts w:ascii="Calibri" w:eastAsia="Times New Roman" w:hAnsi="Calibri" w:cs="Calibri"/>
                      <w:lang w:eastAsia="hu-HU"/>
                    </w:rPr>
                    <w:t>ma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2D21412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484022" w14:textId="77777777" w:rsidR="009F19F3" w:rsidRDefault="009F19F3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bibliaóra.</w:t>
                  </w:r>
                </w:p>
                <w:p w14:paraId="27FE4334" w14:textId="77777777" w:rsidR="009B2691" w:rsidRPr="009B2691" w:rsidRDefault="004A3362" w:rsidP="009B269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9B2691" w:rsidRPr="009B2691">
                    <w:t xml:space="preserve">Nagy Lászlóné Olgánál </w:t>
                  </w:r>
                  <w:hyperlink r:id="rId10" w:history="1">
                    <w:r w:rsidR="009B2691" w:rsidRPr="009B2691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9B2691" w:rsidRPr="009B2691">
                    <w:t>.</w:t>
                  </w:r>
                </w:p>
                <w:p w14:paraId="2D45761F" w14:textId="6064E64C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842F89C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B5D8311" w14:textId="77777777" w:rsidR="004E70E0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3166CFE4" w14:textId="0E1C6E2A" w:rsidR="009F19F3" w:rsidRDefault="009F19F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</w:t>
                  </w:r>
                  <w:r w:rsidR="00881E88">
                    <w:rPr>
                      <w:rFonts w:ascii="Calibri" w:eastAsia="Times New Roman" w:hAnsi="Calibri" w:cs="Calibri"/>
                      <w:lang w:eastAsia="hu-HU"/>
                    </w:rPr>
                    <w:t xml:space="preserve"> Pécsi Református Kollégium i</w:t>
                  </w:r>
                  <w:r w:rsidR="00881E88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 w:rsidR="00881E88">
                    <w:rPr>
                      <w:rFonts w:ascii="Calibri" w:eastAsia="Times New Roman" w:hAnsi="Calibri" w:cs="Calibri"/>
                      <w:lang w:eastAsia="hu-HU"/>
                    </w:rPr>
                    <w:t>e</w:t>
                  </w:r>
                </w:p>
                <w:p w14:paraId="538B1ED4" w14:textId="3AA68F36" w:rsidR="009F19F3" w:rsidRPr="005B5B39" w:rsidRDefault="0006381C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hyperlink r:id="rId13" w:history="1">
                    <w:r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Jo</w:t>
                    </w:r>
                    <w:r w:rsidR="00673733"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é</w:t>
                    </w:r>
                    <w:r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l próféta könyvé</w:t>
                    </w:r>
                    <w:r w:rsidR="009B2691"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nek</w:t>
                    </w:r>
                  </w:hyperlink>
                  <w:r w:rsidR="009B26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9B2691"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2. részéről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5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066DFDC0" w:rsidR="00637925" w:rsidRPr="00D710E9" w:rsidRDefault="00CA38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22B44E0" w14:textId="77777777" w:rsidR="00FF41FD" w:rsidRDefault="00A465D5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08375DCC" w:rsidR="009943C5" w:rsidRPr="006B6F11" w:rsidRDefault="009943C5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3577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Mecsek kórus</w:t>
                  </w:r>
                  <w:hyperlink r:id="rId16" w:history="1">
                    <w:r w:rsidR="003577A1">
                      <w:rPr>
                        <w:rFonts w:ascii="Arial" w:eastAsia="Times New Roman" w:hAnsi="Arial" w:cs="Arial"/>
                        <w:color w:val="000000"/>
                        <w:sz w:val="20"/>
                        <w:szCs w:val="20"/>
                        <w:lang w:eastAsia="hu-HU"/>
                      </w:rPr>
                      <w:t xml:space="preserve"> </w:t>
                    </w:r>
                    <w:r w:rsidRPr="009943C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koncert</w:t>
                    </w:r>
                  </w:hyperlink>
                  <w:r w:rsidR="003577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je Kertész Attila 80. születésnapjára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4ED94FC" w:rsidR="00637925" w:rsidRPr="00D710E9" w:rsidRDefault="00CA38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432246C2" w:rsidR="00637925" w:rsidRPr="0072795B" w:rsidRDefault="009B2691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16:00 Örömhír klubba, húsvétra készülődésre várjuk a gyermekeket.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B03173D" w:rsidR="00637925" w:rsidRPr="00DB1992" w:rsidRDefault="00CA386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DEFED2D" w:rsidR="00CA3862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9B2691">
                    <w:rPr>
                      <w:rFonts w:ascii="Calibri" w:eastAsia="Times New Roman" w:hAnsi="Calibri" w:cs="Calibri"/>
                      <w:lang w:eastAsia="hu-HU"/>
                    </w:rPr>
                    <w:t>Virágvasárnapi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7" w:history="1">
                    <w:r w:rsidR="00CA3862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B6602" w14:textId="68B88608" w:rsidR="009B2691" w:rsidRDefault="009B269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Bíró László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  <w:bookmarkEnd w:id="0"/>
          </w:p>
          <w:p w14:paraId="3246D828" w14:textId="286ADC1F" w:rsidR="00B34941" w:rsidRDefault="00B3494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Ukrajn</w:t>
            </w:r>
            <w:r w:rsidR="00B57C2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háborús helyzet kapcsán kialakuló emberi szükséghelyzetekben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segítségnyújtása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négy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vonalon fut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</w:p>
          <w:p w14:paraId="0B1E6E14" w14:textId="63495B5E" w:rsidR="00C836C7" w:rsidRDefault="00C836C7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1. Imádsággal! </w:t>
            </w:r>
            <w:r w:rsidR="00DE6C3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árpátaljai lelkipásztor testvérünk látása szerint a „trianoni 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békediktátum” sem roppantotta meg oly mértékben az ottani közösségeket, mint ami most tapasztalható. Sokan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visszatérés reménye nélkül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hagyják el szülőföldjüket.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7824D0A1" w14:textId="46E87827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Pénzbeli támogatás a Magyar Református Szeretetszolgálaton keresztül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mennyiben gyülekezeti </w:t>
            </w:r>
            <w:hyperlink w:anchor="számlaszám" w:history="1"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számlaszámunkra</w:t>
              </w:r>
            </w:hyperlink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utal,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kérjük,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jelezz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célt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közlemény rovatba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n!</w:t>
            </w:r>
          </w:p>
          <w:p w14:paraId="6B589AE0" w14:textId="4CB3C603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Egyházkerületünk Püspöke kezdeményezésére március 20-i</w:t>
            </w:r>
            <w:r w:rsidR="009B26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több, mint 400.000Ft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perselypénzünk</w:t>
            </w:r>
            <w:r w:rsidR="009B26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et 500.000 Ft-ra kiegészítve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B26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továbbítottunk.</w:t>
            </w:r>
          </w:p>
          <w:p w14:paraId="186D5699" w14:textId="794813ED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Tartós élelmiszerek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gyűjtésével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és továbbításával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3682B5CB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 Várjuk a jelentkezéseket!</w:t>
            </w:r>
          </w:p>
          <w:p w14:paraId="4F84FDD1" w14:textId="23C41AD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1C39E21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nagyböjti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9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0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6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7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8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9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30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4F634" w14:textId="77777777" w:rsidR="00561D5B" w:rsidRDefault="00561D5B" w:rsidP="00182439">
      <w:pPr>
        <w:spacing w:after="0" w:line="240" w:lineRule="auto"/>
      </w:pPr>
      <w:r>
        <w:separator/>
      </w:r>
    </w:p>
  </w:endnote>
  <w:endnote w:type="continuationSeparator" w:id="0">
    <w:p w14:paraId="76277AC9" w14:textId="77777777" w:rsidR="00561D5B" w:rsidRDefault="00561D5B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2ACD5" w14:textId="77777777" w:rsidR="00561D5B" w:rsidRDefault="00561D5B" w:rsidP="00182439">
      <w:pPr>
        <w:spacing w:after="0" w:line="240" w:lineRule="auto"/>
      </w:pPr>
      <w:r>
        <w:separator/>
      </w:r>
    </w:p>
  </w:footnote>
  <w:footnote w:type="continuationSeparator" w:id="0">
    <w:p w14:paraId="439DA380" w14:textId="77777777" w:rsidR="00561D5B" w:rsidRDefault="00561D5B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B2783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1FC8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7DB0"/>
    <w:rsid w:val="00791118"/>
    <w:rsid w:val="00791490"/>
    <w:rsid w:val="007A157F"/>
    <w:rsid w:val="007A4C17"/>
    <w:rsid w:val="007B3504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71E3"/>
    <w:rsid w:val="009C3220"/>
    <w:rsid w:val="009C4C6C"/>
    <w:rsid w:val="009C5FEA"/>
    <w:rsid w:val="009D1D36"/>
    <w:rsid w:val="009D2AD9"/>
    <w:rsid w:val="009D3A75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szentiras.hu/RUF/J%C3%B3el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mecsekkorus.hu/esemenyek/" TargetMode="External"/><Relationship Id="rId20" Type="http://schemas.openxmlformats.org/officeDocument/2006/relationships/hyperlink" Target="https://reformatus.hu/egyhazunk/hirek/megjelent-az-uj-reformatus-enekeskonyv/" TargetMode="External"/><Relationship Id="rId29" Type="http://schemas.openxmlformats.org/officeDocument/2006/relationships/hyperlink" Target="https://nav.gov.hu/ado/szja1_1/felajanlasra-jogosultak/egyszaz_tsza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nav.gov.hu/ado/szja1_1/11-os-rendelkezes-2022-ben" TargetMode="External"/><Relationship Id="rId10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9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31" Type="http://schemas.openxmlformats.org/officeDocument/2006/relationships/hyperlink" Target="mailto:pecsirefkert.ige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szentiras.hu/RUF/J%C3%B3el2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hyperlink" Target="https://nav.gov.hu/ado/szja1_1/felajanlasra-jogosultak/regisztralt_civil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3</Pages>
  <Words>1043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2022-02-14T12:52:00Z</cp:lastPrinted>
  <dcterms:created xsi:type="dcterms:W3CDTF">2022-04-05T09:58:00Z</dcterms:created>
  <dcterms:modified xsi:type="dcterms:W3CDTF">2022-04-05T15:32:00Z</dcterms:modified>
</cp:coreProperties>
</file>